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D3" w:rsidRPr="00BC05BB" w:rsidRDefault="003276D3" w:rsidP="003276D3">
      <w:pPr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3276D3" w:rsidRPr="00BC05BB" w:rsidRDefault="003276D3" w:rsidP="003276D3">
      <w:pPr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«Детский сад №332 комбинированного вида» </w:t>
      </w:r>
    </w:p>
    <w:p w:rsidR="003276D3" w:rsidRDefault="003276D3" w:rsidP="003276D3">
      <w:pPr>
        <w:jc w:val="center"/>
        <w:rPr>
          <w:b/>
          <w:color w:val="000000"/>
          <w:sz w:val="24"/>
          <w:szCs w:val="24"/>
        </w:rPr>
      </w:pPr>
      <w:r w:rsidRPr="00BC05BB">
        <w:rPr>
          <w:b/>
          <w:color w:val="000000"/>
          <w:sz w:val="24"/>
          <w:szCs w:val="24"/>
        </w:rPr>
        <w:t xml:space="preserve">Советского района г. Казани </w:t>
      </w:r>
    </w:p>
    <w:p w:rsidR="003276D3" w:rsidRDefault="003276D3" w:rsidP="003276D3">
      <w:pPr>
        <w:jc w:val="right"/>
        <w:rPr>
          <w:b/>
          <w:color w:val="000000"/>
          <w:sz w:val="24"/>
          <w:szCs w:val="24"/>
        </w:rPr>
      </w:pPr>
    </w:p>
    <w:p w:rsidR="003276D3" w:rsidRPr="00BC05BB" w:rsidRDefault="003276D3" w:rsidP="003276D3">
      <w:pPr>
        <w:jc w:val="right"/>
        <w:rPr>
          <w:b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553088CC" wp14:editId="41FCD3B9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14"/>
        <w:gridCol w:w="6153"/>
      </w:tblGrid>
      <w:tr w:rsidR="003276D3" w:rsidRPr="00BC05BB" w:rsidTr="00E60335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6D3" w:rsidRPr="00BC05BB" w:rsidRDefault="003276D3" w:rsidP="00E60335">
            <w:pPr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СОГЛАСОВАНО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 xml:space="preserve">МАДОУ «Детский сад №332 комбинированного вида» Советского района г. Казани </w:t>
            </w:r>
          </w:p>
          <w:p w:rsidR="003276D3" w:rsidRPr="00EA433D" w:rsidRDefault="003276D3" w:rsidP="00E60335">
            <w:r w:rsidRPr="00BC05BB">
              <w:rPr>
                <w:color w:val="000000"/>
                <w:sz w:val="24"/>
                <w:szCs w:val="24"/>
              </w:rPr>
              <w:t>(протокол от 29.08.2025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76D3" w:rsidRPr="00BC05BB" w:rsidRDefault="003276D3" w:rsidP="00E60335">
            <w:pPr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УТВЕРЖДАЮ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 xml:space="preserve">Заведующий МАДОУ «Детский сад №332 комбинированного вида» Советского района </w:t>
            </w:r>
          </w:p>
          <w:p w:rsidR="003276D3" w:rsidRPr="00EA433D" w:rsidRDefault="003276D3" w:rsidP="00E60335">
            <w:pPr>
              <w:rPr>
                <w:color w:val="000000"/>
                <w:sz w:val="24"/>
                <w:szCs w:val="24"/>
              </w:rPr>
            </w:pPr>
            <w:r w:rsidRPr="00BC05BB">
              <w:rPr>
                <w:color w:val="000000"/>
                <w:sz w:val="24"/>
                <w:szCs w:val="24"/>
              </w:rPr>
              <w:t>г. Казани Богданова Е.А.</w:t>
            </w:r>
            <w:r w:rsidRPr="00BC05BB">
              <w:br/>
            </w:r>
            <w:r w:rsidRPr="00BC05BB">
              <w:rPr>
                <w:color w:val="000000"/>
                <w:sz w:val="24"/>
                <w:szCs w:val="24"/>
              </w:rPr>
              <w:t>Приказ №115-О от 28.08.2025</w:t>
            </w:r>
          </w:p>
        </w:tc>
      </w:tr>
    </w:tbl>
    <w:p w:rsidR="00BC7996" w:rsidRDefault="00BC7996">
      <w:pPr>
        <w:pStyle w:val="a3"/>
        <w:spacing w:before="161"/>
        <w:ind w:left="0"/>
        <w:jc w:val="left"/>
      </w:pPr>
    </w:p>
    <w:p w:rsidR="00BC7996" w:rsidRPr="00397575" w:rsidRDefault="00397575" w:rsidP="00397575">
      <w:pPr>
        <w:spacing w:before="321"/>
        <w:ind w:left="1418" w:hanging="1559"/>
        <w:jc w:val="center"/>
        <w:rPr>
          <w:b/>
          <w:sz w:val="28"/>
        </w:rPr>
      </w:pPr>
      <w:r w:rsidRPr="00397575">
        <w:rPr>
          <w:b/>
          <w:bCs/>
          <w:sz w:val="28"/>
          <w:szCs w:val="28"/>
        </w:rPr>
        <w:t>Положение о комиссии по обеспечению зак</w:t>
      </w:r>
      <w:r>
        <w:rPr>
          <w:b/>
          <w:bCs/>
          <w:sz w:val="28"/>
          <w:szCs w:val="28"/>
        </w:rPr>
        <w:t xml:space="preserve">онодательства о противодействии </w:t>
      </w:r>
      <w:r w:rsidRPr="00397575">
        <w:rPr>
          <w:b/>
          <w:bCs/>
          <w:sz w:val="28"/>
          <w:szCs w:val="28"/>
        </w:rPr>
        <w:t>коррупции ДОУ</w:t>
      </w:r>
      <w:r w:rsidRPr="00397575">
        <w:rPr>
          <w:b/>
          <w:sz w:val="28"/>
        </w:rPr>
        <w:t>.</w:t>
      </w:r>
      <w:bookmarkStart w:id="0" w:name="_GoBack"/>
      <w:bookmarkEnd w:id="0"/>
    </w:p>
    <w:p w:rsidR="00BC7996" w:rsidRDefault="003276D3">
      <w:pPr>
        <w:pStyle w:val="a4"/>
        <w:numPr>
          <w:ilvl w:val="1"/>
          <w:numId w:val="12"/>
        </w:numPr>
        <w:tabs>
          <w:tab w:val="left" w:pos="739"/>
        </w:tabs>
        <w:spacing w:before="316" w:line="242" w:lineRule="auto"/>
        <w:ind w:right="141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 разработано для муниципального бюджетного дошкольного образовательного учреждения детского сада общеразвивающего вида</w:t>
      </w:r>
    </w:p>
    <w:p w:rsidR="00BC7996" w:rsidRDefault="003276D3">
      <w:pPr>
        <w:pStyle w:val="a3"/>
        <w:ind w:right="135"/>
      </w:pPr>
      <w:r>
        <w:t xml:space="preserve">№ 15 «Светлячок» </w:t>
      </w:r>
      <w:proofErr w:type="spellStart"/>
      <w:r>
        <w:t>Бугульминского</w:t>
      </w:r>
      <w:proofErr w:type="spellEnd"/>
      <w:r>
        <w:t xml:space="preserve"> муниципального района Республики Татарстан в соответствии с Федеральным законом РФ № 273-ФЗ от 25.12.2008 г. «О противодействии коррупции» с изменениями от 10 июля 2023 года, Указом Президента Российской Федерации № 364 от 15.07.2015 г.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дошкольном образовательном учреждении.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73"/>
        </w:tabs>
        <w:ind w:right="134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 xml:space="preserve">Положение о комиссии по противодействию коррупции </w:t>
      </w:r>
      <w:r>
        <w:rPr>
          <w:sz w:val="28"/>
        </w:rPr>
        <w:t>определяет субъекты коррупционных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правонарушений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ДОУ,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 полномочия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деятельности 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23"/>
          <w:tab w:val="left" w:pos="1666"/>
          <w:tab w:val="left" w:pos="4381"/>
          <w:tab w:val="left" w:pos="5888"/>
          <w:tab w:val="left" w:pos="6319"/>
          <w:tab w:val="left" w:pos="7317"/>
          <w:tab w:val="left" w:pos="8707"/>
        </w:tabs>
        <w:ind w:right="136" w:firstLine="0"/>
        <w:rPr>
          <w:sz w:val="28"/>
        </w:rPr>
      </w:pPr>
      <w:r>
        <w:rPr>
          <w:sz w:val="28"/>
        </w:rPr>
        <w:t>Комиссия по противодействию коррупции в ДОУ (далее</w:t>
      </w:r>
      <w:r>
        <w:rPr>
          <w:spacing w:val="37"/>
          <w:sz w:val="28"/>
        </w:rPr>
        <w:t xml:space="preserve"> </w:t>
      </w:r>
      <w:r>
        <w:rPr>
          <w:sz w:val="28"/>
        </w:rPr>
        <w:t>- Комиссия) в 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действующим законодательством РФ, в том числе Федеральным законом № 273-ФЗ от 25.12.2008 года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коррупции»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Федерации»;</w:t>
      </w:r>
      <w:r>
        <w:rPr>
          <w:spacing w:val="40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40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исполнительных органов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80"/>
          <w:sz w:val="28"/>
        </w:rPr>
        <w:t xml:space="preserve"> </w:t>
      </w:r>
      <w:r>
        <w:rPr>
          <w:sz w:val="28"/>
        </w:rPr>
        <w:t>уполномоченных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сфере </w:t>
      </w:r>
      <w:r>
        <w:rPr>
          <w:spacing w:val="-2"/>
          <w:sz w:val="28"/>
        </w:rPr>
        <w:t>реализации</w:t>
      </w:r>
      <w:r>
        <w:rPr>
          <w:sz w:val="28"/>
        </w:rPr>
        <w:tab/>
      </w:r>
      <w:r>
        <w:rPr>
          <w:spacing w:val="-2"/>
          <w:sz w:val="28"/>
        </w:rPr>
        <w:t>антикоррупционной</w:t>
      </w:r>
      <w:r>
        <w:rPr>
          <w:sz w:val="28"/>
        </w:rPr>
        <w:tab/>
      </w:r>
      <w:r>
        <w:rPr>
          <w:spacing w:val="-2"/>
          <w:sz w:val="28"/>
        </w:rPr>
        <w:t>политики,</w:t>
      </w:r>
      <w:r>
        <w:rPr>
          <w:sz w:val="28"/>
        </w:rPr>
        <w:tab/>
      </w:r>
      <w:r>
        <w:rPr>
          <w:spacing w:val="-10"/>
          <w:sz w:val="28"/>
        </w:rPr>
        <w:t>а</w:t>
      </w:r>
      <w:r>
        <w:rPr>
          <w:sz w:val="28"/>
        </w:rPr>
        <w:tab/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2"/>
          <w:sz w:val="28"/>
        </w:rPr>
        <w:t>Уставом,</w:t>
      </w:r>
      <w:r>
        <w:rPr>
          <w:sz w:val="28"/>
        </w:rPr>
        <w:tab/>
      </w:r>
      <w:r>
        <w:rPr>
          <w:spacing w:val="-2"/>
          <w:sz w:val="28"/>
        </w:rPr>
        <w:t xml:space="preserve">решениями </w:t>
      </w:r>
      <w:r>
        <w:rPr>
          <w:sz w:val="28"/>
        </w:rPr>
        <w:t>Педагогического совета, и настоящим Положением.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22" w:lineRule="exact"/>
        <w:ind w:left="493" w:hanging="491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BC7996" w:rsidRDefault="003276D3">
      <w:pPr>
        <w:pStyle w:val="a4"/>
        <w:numPr>
          <w:ilvl w:val="2"/>
          <w:numId w:val="12"/>
        </w:numPr>
        <w:tabs>
          <w:tab w:val="left" w:pos="699"/>
        </w:tabs>
        <w:ind w:right="136" w:firstLine="0"/>
        <w:jc w:val="both"/>
        <w:rPr>
          <w:sz w:val="28"/>
        </w:rPr>
      </w:pPr>
      <w:r>
        <w:rPr>
          <w:b/>
          <w:i/>
          <w:sz w:val="28"/>
        </w:rPr>
        <w:t>Коррупция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– злоупотребление служебным положением, дача взятки, получение взятки, злоупотребление полномочиями, коммерческий подкуп либо иное</w:t>
      </w:r>
      <w:r>
        <w:rPr>
          <w:spacing w:val="-18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7"/>
          <w:sz w:val="28"/>
        </w:rPr>
        <w:t xml:space="preserve"> </w:t>
      </w:r>
      <w:r>
        <w:rPr>
          <w:sz w:val="28"/>
        </w:rPr>
        <w:t>лицом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положения вопреки законным интересам общества и государства в целях получения выгоды в виде</w:t>
      </w:r>
      <w:r>
        <w:rPr>
          <w:spacing w:val="-18"/>
          <w:sz w:val="28"/>
        </w:rPr>
        <w:t xml:space="preserve"> </w:t>
      </w:r>
      <w:r>
        <w:rPr>
          <w:sz w:val="28"/>
        </w:rPr>
        <w:t>денег,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18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8"/>
          <w:sz w:val="28"/>
        </w:rPr>
        <w:t xml:space="preserve"> </w:t>
      </w:r>
      <w:r>
        <w:rPr>
          <w:sz w:val="28"/>
        </w:rPr>
        <w:t>имущественного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иных </w:t>
      </w:r>
      <w:r>
        <w:rPr>
          <w:sz w:val="28"/>
        </w:rPr>
        <w:lastRenderedPageBreak/>
        <w:t>имущественных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прав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себя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третьих</w:t>
      </w:r>
      <w:r>
        <w:rPr>
          <w:spacing w:val="-18"/>
          <w:sz w:val="28"/>
        </w:rPr>
        <w:t xml:space="preserve"> </w:t>
      </w:r>
      <w:r>
        <w:rPr>
          <w:sz w:val="28"/>
        </w:rPr>
        <w:t>лиц,</w:t>
      </w:r>
      <w:r>
        <w:rPr>
          <w:spacing w:val="-17"/>
          <w:sz w:val="28"/>
        </w:rPr>
        <w:t xml:space="preserve"> </w:t>
      </w:r>
      <w:r>
        <w:rPr>
          <w:sz w:val="28"/>
        </w:rPr>
        <w:t>либо</w:t>
      </w:r>
      <w:r>
        <w:rPr>
          <w:spacing w:val="-18"/>
          <w:sz w:val="28"/>
        </w:rPr>
        <w:t xml:space="preserve"> </w:t>
      </w:r>
      <w:r>
        <w:rPr>
          <w:sz w:val="28"/>
        </w:rPr>
        <w:t>незаконное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предоставление такой выгоды указанному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лицу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 физическими лицами; совершение деяний, указанных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выше,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от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имени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или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интересах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юридического</w:t>
      </w:r>
      <w:r>
        <w:rPr>
          <w:spacing w:val="77"/>
          <w:w w:val="150"/>
          <w:sz w:val="28"/>
        </w:rPr>
        <w:t xml:space="preserve">  </w:t>
      </w:r>
      <w:r>
        <w:rPr>
          <w:spacing w:val="-2"/>
          <w:sz w:val="28"/>
        </w:rPr>
        <w:t>лица.</w:t>
      </w:r>
    </w:p>
    <w:p w:rsidR="00BC7996" w:rsidRDefault="003276D3" w:rsidP="003276D3">
      <w:pPr>
        <w:pStyle w:val="a4"/>
        <w:numPr>
          <w:ilvl w:val="2"/>
          <w:numId w:val="12"/>
        </w:numPr>
        <w:tabs>
          <w:tab w:val="left" w:pos="699"/>
        </w:tabs>
        <w:ind w:right="136" w:firstLine="0"/>
        <w:jc w:val="both"/>
      </w:pPr>
      <w:r>
        <w:rPr>
          <w:b/>
          <w:i/>
          <w:sz w:val="28"/>
        </w:rPr>
        <w:t>Противодействие коррупции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 xml:space="preserve">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</w:t>
      </w:r>
      <w:proofErr w:type="gramStart"/>
      <w:r>
        <w:rPr>
          <w:sz w:val="28"/>
        </w:rPr>
        <w:t>институтов</w:t>
      </w:r>
      <w:r>
        <w:rPr>
          <w:spacing w:val="75"/>
          <w:sz w:val="28"/>
        </w:rPr>
        <w:t xml:space="preserve">  </w:t>
      </w:r>
      <w:r>
        <w:rPr>
          <w:sz w:val="28"/>
        </w:rPr>
        <w:t>гражданского</w:t>
      </w:r>
      <w:proofErr w:type="gramEnd"/>
      <w:r>
        <w:rPr>
          <w:spacing w:val="74"/>
          <w:sz w:val="28"/>
        </w:rPr>
        <w:t xml:space="preserve">  </w:t>
      </w:r>
      <w:r>
        <w:rPr>
          <w:sz w:val="28"/>
        </w:rPr>
        <w:t>общества,</w:t>
      </w:r>
      <w:r>
        <w:rPr>
          <w:spacing w:val="74"/>
          <w:sz w:val="28"/>
        </w:rPr>
        <w:t xml:space="preserve">  </w:t>
      </w:r>
      <w:r>
        <w:rPr>
          <w:sz w:val="28"/>
        </w:rPr>
        <w:t>организаций</w:t>
      </w:r>
      <w:r>
        <w:rPr>
          <w:spacing w:val="76"/>
          <w:sz w:val="28"/>
        </w:rPr>
        <w:t xml:space="preserve">  </w:t>
      </w:r>
      <w:r>
        <w:rPr>
          <w:sz w:val="28"/>
        </w:rPr>
        <w:t>и</w:t>
      </w:r>
      <w:r>
        <w:rPr>
          <w:spacing w:val="74"/>
          <w:sz w:val="28"/>
        </w:rPr>
        <w:t xml:space="preserve">  </w:t>
      </w:r>
      <w:r>
        <w:rPr>
          <w:sz w:val="28"/>
        </w:rPr>
        <w:t>физических</w:t>
      </w:r>
      <w:r>
        <w:rPr>
          <w:spacing w:val="76"/>
          <w:sz w:val="28"/>
        </w:rPr>
        <w:t xml:space="preserve">  </w:t>
      </w:r>
      <w:r>
        <w:rPr>
          <w:sz w:val="28"/>
        </w:rPr>
        <w:t>лиц.</w:t>
      </w:r>
      <w:r>
        <w:rPr>
          <w:spacing w:val="75"/>
          <w:sz w:val="28"/>
        </w:rPr>
        <w:t xml:space="preserve">  </w:t>
      </w:r>
    </w:p>
    <w:p w:rsidR="00BC7996" w:rsidRDefault="003276D3">
      <w:pPr>
        <w:pStyle w:val="a4"/>
        <w:numPr>
          <w:ilvl w:val="2"/>
          <w:numId w:val="12"/>
        </w:numPr>
        <w:tabs>
          <w:tab w:val="left" w:pos="699"/>
        </w:tabs>
        <w:ind w:right="138" w:firstLine="0"/>
        <w:jc w:val="both"/>
        <w:rPr>
          <w:sz w:val="28"/>
        </w:rPr>
      </w:pPr>
      <w:r>
        <w:rPr>
          <w:b/>
          <w:i/>
          <w:sz w:val="28"/>
        </w:rPr>
        <w:t xml:space="preserve">Коррупционное правонарушение </w:t>
      </w:r>
      <w:r>
        <w:rPr>
          <w:sz w:val="28"/>
        </w:rPr>
        <w:t xml:space="preserve">– отдельное проявление коррупции, влекущее за собой дисциплинарную, административную, уголовную или иную </w:t>
      </w:r>
      <w:r>
        <w:rPr>
          <w:spacing w:val="-2"/>
          <w:sz w:val="28"/>
        </w:rPr>
        <w:t>ответственность.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21" w:lineRule="exact"/>
        <w:ind w:left="493" w:hanging="491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целях: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1"/>
        </w:tabs>
        <w:ind w:left="721" w:hanging="359"/>
        <w:rPr>
          <w:sz w:val="28"/>
        </w:rPr>
      </w:pPr>
      <w:r>
        <w:rPr>
          <w:sz w:val="28"/>
        </w:rPr>
        <w:t>выявления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ind w:right="140"/>
        <w:rPr>
          <w:sz w:val="28"/>
        </w:rPr>
      </w:pPr>
      <w:r>
        <w:rPr>
          <w:sz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ind w:right="146"/>
        <w:rPr>
          <w:sz w:val="28"/>
        </w:rPr>
      </w:pPr>
      <w:r>
        <w:rPr>
          <w:sz w:val="28"/>
        </w:rPr>
        <w:t xml:space="preserve">недопущения в ДОУ возникновения причин и условий, порождающих </w:t>
      </w:r>
      <w:r>
        <w:rPr>
          <w:spacing w:val="-2"/>
          <w:sz w:val="28"/>
        </w:rPr>
        <w:t>коррупцию;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spacing w:line="242" w:lineRule="auto"/>
        <w:ind w:right="145"/>
        <w:rPr>
          <w:sz w:val="28"/>
        </w:rPr>
      </w:pPr>
      <w:r>
        <w:rPr>
          <w:sz w:val="28"/>
        </w:rPr>
        <w:t>создания системы предупреждения коррупции в деятельности дошкольного образовательного учреждения;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ind w:right="134"/>
        <w:rPr>
          <w:sz w:val="28"/>
        </w:rPr>
      </w:pPr>
      <w:r>
        <w:rPr>
          <w:sz w:val="28"/>
        </w:rPr>
        <w:t>повышения эффективности функционирования детского сада за счёт снижения рисков проявления коррупции;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ind w:right="144"/>
        <w:rPr>
          <w:sz w:val="28"/>
        </w:rPr>
      </w:pPr>
      <w:r>
        <w:rPr>
          <w:sz w:val="28"/>
        </w:rPr>
        <w:t>предупреждения коррупционных правонарушений в дошкольном образовательном учреждении;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ind w:right="144"/>
        <w:rPr>
          <w:sz w:val="28"/>
        </w:rPr>
      </w:pPr>
      <w:r>
        <w:rPr>
          <w:sz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BC7996" w:rsidRDefault="003276D3">
      <w:pPr>
        <w:pStyle w:val="a4"/>
        <w:numPr>
          <w:ilvl w:val="0"/>
          <w:numId w:val="11"/>
        </w:numPr>
        <w:tabs>
          <w:tab w:val="left" w:pos="722"/>
        </w:tabs>
        <w:ind w:right="144"/>
        <w:rPr>
          <w:sz w:val="28"/>
        </w:rPr>
      </w:pPr>
      <w:r>
        <w:rPr>
          <w:sz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21" w:lineRule="exact"/>
        <w:ind w:left="493" w:hanging="49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ДОУ:</w:t>
      </w:r>
    </w:p>
    <w:p w:rsidR="00BC7996" w:rsidRDefault="003276D3">
      <w:pPr>
        <w:pStyle w:val="a4"/>
        <w:numPr>
          <w:ilvl w:val="0"/>
          <w:numId w:val="10"/>
        </w:numPr>
        <w:tabs>
          <w:tab w:val="left" w:pos="722"/>
        </w:tabs>
        <w:ind w:right="141"/>
        <w:rPr>
          <w:sz w:val="28"/>
        </w:rPr>
      </w:pPr>
      <w:r>
        <w:rPr>
          <w:sz w:val="28"/>
        </w:rPr>
        <w:t xml:space="preserve">публичность и открытость деятельности органов управления и </w:t>
      </w:r>
      <w:r>
        <w:rPr>
          <w:spacing w:val="-2"/>
          <w:sz w:val="28"/>
        </w:rPr>
        <w:t>самоуправления;</w:t>
      </w:r>
    </w:p>
    <w:p w:rsidR="00BC7996" w:rsidRDefault="003276D3">
      <w:pPr>
        <w:pStyle w:val="a4"/>
        <w:numPr>
          <w:ilvl w:val="0"/>
          <w:numId w:val="10"/>
        </w:numPr>
        <w:tabs>
          <w:tab w:val="left" w:pos="721"/>
        </w:tabs>
        <w:spacing w:line="322" w:lineRule="exact"/>
        <w:ind w:left="721" w:hanging="359"/>
        <w:rPr>
          <w:sz w:val="28"/>
        </w:rPr>
      </w:pPr>
      <w:r>
        <w:rPr>
          <w:sz w:val="28"/>
        </w:rPr>
        <w:t>приоритетное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коррупции.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69"/>
        </w:tabs>
        <w:ind w:right="136" w:firstLine="0"/>
        <w:jc w:val="both"/>
        <w:rPr>
          <w:sz w:val="28"/>
        </w:rPr>
      </w:pPr>
      <w:r>
        <w:rPr>
          <w:sz w:val="28"/>
        </w:rPr>
        <w:t>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 1.8. Комиссия является совещательным органом и действует в дошкольном образовательном учреждении на постоянной основе.</w:t>
      </w:r>
    </w:p>
    <w:p w:rsidR="00BC7996" w:rsidRDefault="003276D3">
      <w:pPr>
        <w:pStyle w:val="1"/>
        <w:numPr>
          <w:ilvl w:val="0"/>
          <w:numId w:val="12"/>
        </w:numPr>
        <w:tabs>
          <w:tab w:val="left" w:pos="2336"/>
        </w:tabs>
        <w:spacing w:before="319"/>
        <w:ind w:left="2336" w:hanging="279"/>
        <w:jc w:val="left"/>
      </w:pPr>
      <w:r>
        <w:t>Субъекты</w:t>
      </w:r>
      <w:r>
        <w:rPr>
          <w:spacing w:val="-10"/>
        </w:rPr>
        <w:t xml:space="preserve"> </w:t>
      </w:r>
      <w:r>
        <w:t>коррупционных</w:t>
      </w:r>
      <w:r>
        <w:rPr>
          <w:spacing w:val="-8"/>
        </w:rPr>
        <w:t xml:space="preserve"> </w:t>
      </w:r>
      <w:r>
        <w:rPr>
          <w:spacing w:val="-2"/>
        </w:rPr>
        <w:t>правонарушений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11"/>
        </w:tabs>
        <w:spacing w:before="317"/>
        <w:ind w:right="139" w:firstLine="0"/>
        <w:jc w:val="both"/>
        <w:rPr>
          <w:sz w:val="28"/>
        </w:rPr>
      </w:pPr>
      <w:r>
        <w:rPr>
          <w:sz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45"/>
        </w:tabs>
        <w:spacing w:before="1"/>
        <w:ind w:right="139" w:firstLine="0"/>
        <w:jc w:val="both"/>
        <w:rPr>
          <w:sz w:val="28"/>
        </w:rPr>
      </w:pPr>
      <w:r>
        <w:rPr>
          <w:sz w:val="28"/>
        </w:rPr>
        <w:t>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21" w:lineRule="exact"/>
        <w:ind w:left="493" w:hanging="491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C7996" w:rsidRDefault="003276D3">
      <w:pPr>
        <w:pStyle w:val="a4"/>
        <w:numPr>
          <w:ilvl w:val="0"/>
          <w:numId w:val="9"/>
        </w:numPr>
        <w:tabs>
          <w:tab w:val="left" w:pos="722"/>
        </w:tabs>
        <w:ind w:right="139"/>
        <w:rPr>
          <w:sz w:val="28"/>
        </w:rPr>
      </w:pPr>
      <w:r>
        <w:rPr>
          <w:sz w:val="28"/>
        </w:rPr>
        <w:t>педагогический коллектив, учебно-вспомогательный персонал и обслуживающий персонал;</w:t>
      </w:r>
    </w:p>
    <w:p w:rsidR="003276D3" w:rsidRPr="003276D3" w:rsidRDefault="003276D3" w:rsidP="003276D3">
      <w:pPr>
        <w:pStyle w:val="a4"/>
        <w:numPr>
          <w:ilvl w:val="0"/>
          <w:numId w:val="9"/>
        </w:numPr>
        <w:tabs>
          <w:tab w:val="left" w:pos="721"/>
        </w:tabs>
        <w:spacing w:before="2"/>
        <w:ind w:left="721" w:hanging="359"/>
        <w:rPr>
          <w:sz w:val="28"/>
        </w:rPr>
      </w:pPr>
      <w:r>
        <w:rPr>
          <w:sz w:val="28"/>
        </w:rPr>
        <w:t>родители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сада;</w:t>
      </w:r>
    </w:p>
    <w:p w:rsidR="003276D3" w:rsidRPr="003276D3" w:rsidRDefault="003276D3" w:rsidP="003276D3"/>
    <w:p w:rsidR="00BC7996" w:rsidRDefault="003276D3" w:rsidP="003276D3">
      <w:pPr>
        <w:tabs>
          <w:tab w:val="left" w:pos="5700"/>
        </w:tabs>
        <w:rPr>
          <w:sz w:val="28"/>
        </w:rPr>
      </w:pP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 юридические лица, заинтересованные в качественном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оказании образовательных услуг.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90"/>
        </w:tabs>
        <w:ind w:right="140" w:firstLine="0"/>
        <w:jc w:val="both"/>
        <w:rPr>
          <w:sz w:val="28"/>
        </w:rPr>
      </w:pPr>
      <w:r>
        <w:rPr>
          <w:sz w:val="28"/>
        </w:rPr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20" w:lineRule="exact"/>
        <w:ind w:left="493" w:hanging="491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мероприятия:</w:t>
      </w:r>
    </w:p>
    <w:p w:rsidR="00BC7996" w:rsidRDefault="003276D3">
      <w:pPr>
        <w:pStyle w:val="a4"/>
        <w:numPr>
          <w:ilvl w:val="0"/>
          <w:numId w:val="8"/>
        </w:numPr>
        <w:tabs>
          <w:tab w:val="left" w:pos="722"/>
        </w:tabs>
        <w:ind w:right="146"/>
        <w:rPr>
          <w:sz w:val="28"/>
        </w:rPr>
      </w:pPr>
      <w:r>
        <w:rPr>
          <w:sz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BC7996" w:rsidRDefault="003276D3">
      <w:pPr>
        <w:pStyle w:val="a4"/>
        <w:numPr>
          <w:ilvl w:val="0"/>
          <w:numId w:val="8"/>
        </w:numPr>
        <w:tabs>
          <w:tab w:val="left" w:pos="722"/>
        </w:tabs>
        <w:ind w:right="141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9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проникновения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коррупции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дошкольное образовательное учреждение,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коррупционных </w:t>
      </w:r>
      <w:r>
        <w:rPr>
          <w:spacing w:val="-2"/>
          <w:sz w:val="28"/>
        </w:rPr>
        <w:t>рисков;</w:t>
      </w:r>
    </w:p>
    <w:p w:rsidR="00BC7996" w:rsidRDefault="003276D3">
      <w:pPr>
        <w:pStyle w:val="a4"/>
        <w:numPr>
          <w:ilvl w:val="0"/>
          <w:numId w:val="8"/>
        </w:numPr>
        <w:tabs>
          <w:tab w:val="left" w:pos="722"/>
        </w:tabs>
        <w:spacing w:line="242" w:lineRule="auto"/>
        <w:ind w:right="144"/>
        <w:rPr>
          <w:sz w:val="28"/>
        </w:rPr>
      </w:pPr>
      <w:r>
        <w:rPr>
          <w:sz w:val="28"/>
        </w:rPr>
        <w:t>по созданию единой системы мониторинга и информирования сотрудников ДОУ по проблемам коррупции;</w:t>
      </w:r>
    </w:p>
    <w:p w:rsidR="00BC7996" w:rsidRDefault="003276D3">
      <w:pPr>
        <w:pStyle w:val="a4"/>
        <w:numPr>
          <w:ilvl w:val="0"/>
          <w:numId w:val="8"/>
        </w:numPr>
        <w:tabs>
          <w:tab w:val="left" w:pos="721"/>
        </w:tabs>
        <w:spacing w:line="317" w:lineRule="exact"/>
        <w:ind w:left="721" w:hanging="359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воспитанию;</w:t>
      </w:r>
    </w:p>
    <w:p w:rsidR="00BC7996" w:rsidRDefault="003276D3">
      <w:pPr>
        <w:pStyle w:val="a4"/>
        <w:numPr>
          <w:ilvl w:val="0"/>
          <w:numId w:val="8"/>
        </w:numPr>
        <w:tabs>
          <w:tab w:val="left" w:pos="722"/>
        </w:tabs>
        <w:ind w:right="143"/>
        <w:rPr>
          <w:sz w:val="28"/>
        </w:rPr>
      </w:pPr>
      <w:r>
        <w:rPr>
          <w:sz w:val="28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:rsidR="00BC7996" w:rsidRDefault="00BC7996">
      <w:pPr>
        <w:pStyle w:val="a3"/>
        <w:spacing w:before="1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1994"/>
        </w:tabs>
        <w:spacing w:before="1"/>
        <w:ind w:left="1994" w:hanging="279"/>
        <w:jc w:val="left"/>
      </w:pPr>
      <w:r>
        <w:t>Задачи</w:t>
      </w:r>
      <w:r>
        <w:rPr>
          <w:spacing w:val="-9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противодействию</w:t>
      </w:r>
      <w:r>
        <w:rPr>
          <w:spacing w:val="-8"/>
        </w:rPr>
        <w:t xml:space="preserve"> </w:t>
      </w:r>
      <w:r>
        <w:rPr>
          <w:spacing w:val="-2"/>
        </w:rPr>
        <w:t>коррупции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773"/>
        </w:tabs>
        <w:spacing w:before="316"/>
        <w:ind w:right="136" w:firstLine="0"/>
        <w:jc w:val="both"/>
        <w:rPr>
          <w:sz w:val="28"/>
        </w:rPr>
      </w:pPr>
      <w:r>
        <w:rPr>
          <w:sz w:val="28"/>
        </w:rPr>
        <w:t>Участие в разработке и реализации приоритетных направлений антикоррупционной политики в дошкольном образовательном учреждении.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75"/>
        </w:tabs>
        <w:ind w:right="147" w:firstLine="69"/>
        <w:jc w:val="both"/>
        <w:rPr>
          <w:sz w:val="28"/>
        </w:rPr>
      </w:pPr>
      <w:r>
        <w:rPr>
          <w:sz w:val="28"/>
        </w:rPr>
        <w:t xml:space="preserve">Координация деятельности ДОУ по устранению причин коррупции и условий им способствующих, а также по выявлению и пресечению фактов коррупции и её </w:t>
      </w:r>
      <w:r>
        <w:rPr>
          <w:spacing w:val="-2"/>
          <w:sz w:val="28"/>
        </w:rPr>
        <w:t>проявлений.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80"/>
        </w:tabs>
        <w:spacing w:before="1"/>
        <w:ind w:right="143" w:firstLine="0"/>
        <w:jc w:val="both"/>
        <w:rPr>
          <w:sz w:val="28"/>
        </w:rPr>
      </w:pPr>
      <w:r>
        <w:rPr>
          <w:sz w:val="28"/>
        </w:rPr>
        <w:t>Выработка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мероприятий по устранению причин и условий, способствующих коррупции в дошкольном образовательном учреждении.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825"/>
        </w:tabs>
        <w:ind w:right="142" w:firstLine="0"/>
        <w:jc w:val="both"/>
        <w:rPr>
          <w:sz w:val="28"/>
        </w:rPr>
      </w:pPr>
      <w:r>
        <w:rPr>
          <w:sz w:val="28"/>
        </w:rPr>
        <w:t>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40"/>
        </w:tabs>
        <w:ind w:right="142" w:firstLine="0"/>
        <w:jc w:val="both"/>
        <w:rPr>
          <w:sz w:val="28"/>
        </w:rPr>
      </w:pPr>
      <w:r>
        <w:rPr>
          <w:sz w:val="28"/>
        </w:rPr>
        <w:t xml:space="preserve">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образовательной </w:t>
      </w:r>
      <w:r>
        <w:rPr>
          <w:spacing w:val="-2"/>
          <w:sz w:val="28"/>
        </w:rPr>
        <w:t>деятельности.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705"/>
        </w:tabs>
        <w:ind w:right="144" w:firstLine="69"/>
        <w:jc w:val="both"/>
        <w:rPr>
          <w:sz w:val="28"/>
        </w:rPr>
      </w:pPr>
      <w:r>
        <w:rPr>
          <w:sz w:val="28"/>
        </w:rPr>
        <w:t>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BC7996" w:rsidRDefault="00BC7996">
      <w:pPr>
        <w:pStyle w:val="a3"/>
        <w:spacing w:before="5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2965"/>
        </w:tabs>
        <w:ind w:left="2965" w:hanging="279"/>
        <w:jc w:val="left"/>
      </w:pPr>
      <w:r>
        <w:t>Порядок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rPr>
          <w:spacing w:val="-2"/>
        </w:rPr>
        <w:t>Комиссии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40"/>
        </w:tabs>
        <w:spacing w:before="316"/>
        <w:ind w:right="142" w:firstLine="0"/>
        <w:jc w:val="both"/>
        <w:rPr>
          <w:sz w:val="28"/>
        </w:rPr>
      </w:pPr>
      <w:r>
        <w:rPr>
          <w:sz w:val="28"/>
        </w:rPr>
        <w:lastRenderedPageBreak/>
        <w:t xml:space="preserve"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</w:t>
      </w:r>
      <w:proofErr w:type="gramStart"/>
      <w:r>
        <w:rPr>
          <w:sz w:val="28"/>
        </w:rPr>
        <w:t>Общего</w:t>
      </w:r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собрания</w:t>
      </w:r>
      <w:proofErr w:type="gramEnd"/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коллектива,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выполняющего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функции</w:t>
      </w:r>
      <w:r>
        <w:rPr>
          <w:spacing w:val="58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8"/>
          <w:w w:val="150"/>
          <w:sz w:val="28"/>
        </w:rPr>
        <w:t xml:space="preserve">  </w:t>
      </w:r>
      <w:r>
        <w:rPr>
          <w:spacing w:val="-2"/>
          <w:sz w:val="28"/>
        </w:rPr>
        <w:t>соответствии</w:t>
      </w:r>
    </w:p>
    <w:p w:rsidR="00BC7996" w:rsidRDefault="003276D3">
      <w:pPr>
        <w:pStyle w:val="a3"/>
        <w:tabs>
          <w:tab w:val="left" w:pos="1985"/>
          <w:tab w:val="left" w:pos="2517"/>
          <w:tab w:val="left" w:pos="3568"/>
          <w:tab w:val="left" w:pos="4935"/>
          <w:tab w:val="left" w:pos="6560"/>
          <w:tab w:val="left" w:pos="7477"/>
          <w:tab w:val="left" w:pos="7851"/>
          <w:tab w:val="left" w:pos="8867"/>
        </w:tabs>
        <w:spacing w:before="67" w:line="242" w:lineRule="auto"/>
        <w:ind w:right="138"/>
        <w:jc w:val="left"/>
      </w:pPr>
      <w:r>
        <w:t xml:space="preserve"> </w:t>
      </w:r>
      <w:hyperlink r:id="rId6">
        <w:r>
          <w:rPr>
            <w:u w:val="single"/>
          </w:rPr>
          <w:t>Положением</w:t>
        </w:r>
        <w:r>
          <w:rPr>
            <w:u w:val="single"/>
          </w:rPr>
          <w:tab/>
        </w:r>
        <w:r>
          <w:rPr>
            <w:spacing w:val="-6"/>
            <w:u w:val="single"/>
          </w:rPr>
          <w:t>об</w:t>
        </w:r>
        <w:r>
          <w:rPr>
            <w:u w:val="single"/>
          </w:rPr>
          <w:tab/>
        </w:r>
        <w:r>
          <w:rPr>
            <w:spacing w:val="-2"/>
            <w:u w:val="single"/>
          </w:rPr>
          <w:t>общем</w:t>
        </w:r>
        <w:r>
          <w:rPr>
            <w:u w:val="single"/>
          </w:rPr>
          <w:tab/>
        </w:r>
        <w:r>
          <w:rPr>
            <w:spacing w:val="-2"/>
            <w:u w:val="single"/>
          </w:rPr>
          <w:t>собрании</w:t>
        </w:r>
        <w:r>
          <w:rPr>
            <w:u w:val="single"/>
          </w:rPr>
          <w:tab/>
        </w:r>
        <w:r>
          <w:rPr>
            <w:spacing w:val="-2"/>
            <w:u w:val="single"/>
          </w:rPr>
          <w:t>работников</w:t>
        </w:r>
        <w:r>
          <w:rPr>
            <w:u w:val="single"/>
          </w:rPr>
          <w:tab/>
        </w:r>
        <w:r>
          <w:rPr>
            <w:spacing w:val="-4"/>
            <w:u w:val="single"/>
          </w:rPr>
          <w:t>ДОУ</w:t>
        </w:r>
        <w:r>
          <w:rPr>
            <w:spacing w:val="-4"/>
          </w:rPr>
          <w:t>,</w:t>
        </w:r>
      </w:hyperlink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 xml:space="preserve">Комиссии </w:t>
      </w:r>
      <w:r>
        <w:t>утверждается приказом заведующей дошкольным образовательным учреждением.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17" w:lineRule="exact"/>
        <w:ind w:left="493" w:hanging="491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входят:</w:t>
      </w:r>
    </w:p>
    <w:p w:rsidR="00BC7996" w:rsidRDefault="003276D3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BC7996" w:rsidRDefault="003276D3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персонала;</w:t>
      </w:r>
    </w:p>
    <w:p w:rsidR="00BC7996" w:rsidRDefault="003276D3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jc w:val="left"/>
        <w:rPr>
          <w:sz w:val="28"/>
        </w:rPr>
      </w:pPr>
      <w:r>
        <w:rPr>
          <w:sz w:val="28"/>
        </w:rPr>
        <w:t>представители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комитета;</w:t>
      </w:r>
    </w:p>
    <w:p w:rsidR="00BC7996" w:rsidRDefault="003276D3">
      <w:pPr>
        <w:pStyle w:val="a4"/>
        <w:numPr>
          <w:ilvl w:val="0"/>
          <w:numId w:val="7"/>
        </w:numPr>
        <w:tabs>
          <w:tab w:val="left" w:pos="722"/>
        </w:tabs>
        <w:ind w:right="135"/>
        <w:rPr>
          <w:sz w:val="28"/>
        </w:rPr>
      </w:pPr>
      <w:r>
        <w:rPr>
          <w:sz w:val="28"/>
        </w:rPr>
        <w:t>представитель профсоюзного комитета работников дошкольного образовательного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учреждения,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выполняющий</w:t>
      </w:r>
      <w:r>
        <w:rPr>
          <w:spacing w:val="40"/>
          <w:sz w:val="28"/>
        </w:rPr>
        <w:t xml:space="preserve">  </w:t>
      </w:r>
      <w:r>
        <w:rPr>
          <w:sz w:val="28"/>
        </w:rPr>
        <w:t>функции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соответствии с </w:t>
      </w:r>
      <w:hyperlink r:id="rId7">
        <w:r>
          <w:rPr>
            <w:sz w:val="28"/>
            <w:u w:val="single"/>
          </w:rPr>
          <w:t>Положением о первичной профсоюзной организации ДОУ</w:t>
        </w:r>
        <w:r>
          <w:rPr>
            <w:sz w:val="28"/>
          </w:rPr>
          <w:t>.</w:t>
        </w:r>
      </w:hyperlink>
    </w:p>
    <w:p w:rsidR="00BC7996" w:rsidRDefault="003276D3">
      <w:pPr>
        <w:pStyle w:val="a4"/>
        <w:numPr>
          <w:ilvl w:val="1"/>
          <w:numId w:val="12"/>
        </w:numPr>
        <w:tabs>
          <w:tab w:val="left" w:pos="631"/>
        </w:tabs>
        <w:spacing w:before="1"/>
        <w:ind w:right="137" w:firstLine="0"/>
        <w:jc w:val="both"/>
        <w:rPr>
          <w:sz w:val="28"/>
        </w:rPr>
      </w:pPr>
      <w:r>
        <w:rPr>
          <w:sz w:val="28"/>
        </w:rPr>
        <w:t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своё мнение по рассматриваемым вопросам в письменном виде.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57"/>
        </w:tabs>
        <w:spacing w:before="1"/>
        <w:ind w:right="136" w:firstLine="0"/>
        <w:jc w:val="both"/>
        <w:rPr>
          <w:sz w:val="28"/>
        </w:rPr>
      </w:pPr>
      <w:r>
        <w:rPr>
          <w:sz w:val="28"/>
        </w:rPr>
        <w:t>3аседание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80"/>
        </w:tabs>
        <w:ind w:right="135" w:firstLine="0"/>
        <w:jc w:val="both"/>
        <w:rPr>
          <w:sz w:val="28"/>
        </w:rPr>
      </w:pPr>
      <w:r>
        <w:rPr>
          <w:sz w:val="28"/>
        </w:rPr>
        <w:t>Член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17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-18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об информации, информатизации и защите информации.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21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Из состава Комиссии председателем назначаются заместитель председателя и </w:t>
      </w:r>
      <w:r>
        <w:rPr>
          <w:spacing w:val="-2"/>
          <w:sz w:val="28"/>
        </w:rPr>
        <w:t>секретарь.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14"/>
        </w:tabs>
        <w:spacing w:before="1"/>
        <w:ind w:right="135" w:firstLine="0"/>
        <w:jc w:val="both"/>
        <w:rPr>
          <w:sz w:val="28"/>
        </w:rPr>
      </w:pPr>
      <w:r>
        <w:rPr>
          <w:sz w:val="28"/>
        </w:rPr>
        <w:t>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17"/>
        </w:tabs>
        <w:ind w:right="137" w:firstLine="0"/>
        <w:jc w:val="both"/>
        <w:rPr>
          <w:sz w:val="28"/>
        </w:rPr>
      </w:pPr>
      <w:r>
        <w:rPr>
          <w:sz w:val="28"/>
        </w:rPr>
        <w:t xml:space="preserve">Секретарь Комиссии свою деятельность осуществляет на общественных </w:t>
      </w:r>
      <w:r>
        <w:rPr>
          <w:spacing w:val="-2"/>
          <w:sz w:val="28"/>
        </w:rPr>
        <w:t>началах.</w:t>
      </w:r>
    </w:p>
    <w:p w:rsidR="00BC7996" w:rsidRDefault="00BC7996">
      <w:pPr>
        <w:pStyle w:val="a3"/>
        <w:spacing w:before="4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1608"/>
        </w:tabs>
        <w:spacing w:before="1"/>
        <w:ind w:left="1608" w:hanging="279"/>
        <w:jc w:val="left"/>
      </w:pPr>
      <w:r>
        <w:t>Полномочия</w:t>
      </w:r>
      <w:r>
        <w:rPr>
          <w:spacing w:val="-12"/>
        </w:rPr>
        <w:t xml:space="preserve"> </w:t>
      </w:r>
      <w:r>
        <w:t>Комиссии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противодействию</w:t>
      </w:r>
      <w:r>
        <w:rPr>
          <w:spacing w:val="-9"/>
        </w:rPr>
        <w:t xml:space="preserve"> </w:t>
      </w:r>
      <w:r>
        <w:rPr>
          <w:spacing w:val="-2"/>
        </w:rPr>
        <w:t>коррупции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72"/>
        </w:tabs>
        <w:spacing w:before="317"/>
        <w:ind w:right="144" w:firstLine="0"/>
        <w:jc w:val="both"/>
        <w:rPr>
          <w:sz w:val="28"/>
        </w:rPr>
      </w:pPr>
      <w:r>
        <w:rPr>
          <w:sz w:val="28"/>
        </w:rPr>
        <w:t xml:space="preserve">Комиссия по противодействию коррупции координирует деятельность подразделений ДОУ по реализации мер предупреждения и противодействия </w:t>
      </w:r>
      <w:r>
        <w:rPr>
          <w:spacing w:val="-2"/>
          <w:sz w:val="28"/>
        </w:rPr>
        <w:t>коррупции.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21"/>
        </w:tabs>
        <w:ind w:right="142" w:firstLine="0"/>
        <w:jc w:val="both"/>
        <w:rPr>
          <w:sz w:val="28"/>
        </w:rPr>
      </w:pPr>
      <w:r>
        <w:rPr>
          <w:sz w:val="28"/>
        </w:rPr>
        <w:t>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42"/>
        </w:tabs>
        <w:ind w:right="145" w:firstLine="0"/>
        <w:jc w:val="both"/>
        <w:rPr>
          <w:sz w:val="28"/>
        </w:rPr>
      </w:pPr>
      <w:r>
        <w:rPr>
          <w:sz w:val="28"/>
        </w:rPr>
        <w:t xml:space="preserve">Участвует в разработке форм и методов осуществления антикоррупционной </w:t>
      </w:r>
      <w:r>
        <w:rPr>
          <w:sz w:val="28"/>
        </w:rPr>
        <w:lastRenderedPageBreak/>
        <w:t xml:space="preserve">деятельности в дошкольном образовательном учреждении и контролирует их </w:t>
      </w:r>
      <w:r>
        <w:rPr>
          <w:spacing w:val="-2"/>
          <w:sz w:val="28"/>
        </w:rPr>
        <w:t>реализацию.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38"/>
        </w:tabs>
        <w:spacing w:before="67"/>
        <w:ind w:right="135" w:firstLine="0"/>
        <w:jc w:val="both"/>
        <w:rPr>
          <w:sz w:val="28"/>
        </w:rPr>
      </w:pPr>
      <w:r>
        <w:rPr>
          <w:sz w:val="28"/>
        </w:rPr>
        <w:t>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751"/>
        </w:tabs>
        <w:spacing w:before="2"/>
        <w:ind w:right="146" w:firstLine="0"/>
        <w:jc w:val="both"/>
        <w:rPr>
          <w:sz w:val="28"/>
        </w:rPr>
      </w:pPr>
      <w:r>
        <w:rPr>
          <w:sz w:val="28"/>
        </w:rPr>
        <w:t>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47"/>
        </w:tabs>
        <w:spacing w:line="242" w:lineRule="auto"/>
        <w:ind w:right="136" w:firstLine="0"/>
        <w:jc w:val="both"/>
        <w:rPr>
          <w:sz w:val="28"/>
        </w:rPr>
      </w:pPr>
      <w:r>
        <w:rPr>
          <w:sz w:val="28"/>
        </w:rPr>
        <w:t>Содействует внесению дополнений в нормативные правовые акты с учётом изменений действующего законодательства Российской Федерации.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60"/>
        </w:tabs>
        <w:ind w:right="140" w:firstLine="0"/>
        <w:jc w:val="both"/>
        <w:rPr>
          <w:sz w:val="28"/>
        </w:rPr>
      </w:pPr>
      <w:r>
        <w:rPr>
          <w:sz w:val="28"/>
        </w:rPr>
        <w:t>Создаёт рабочие группы для изучения вопросов, касающихся деятельности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4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797"/>
        </w:tabs>
        <w:ind w:right="144" w:firstLine="0"/>
        <w:jc w:val="both"/>
        <w:rPr>
          <w:sz w:val="28"/>
        </w:rPr>
      </w:pPr>
      <w:r>
        <w:rPr>
          <w:sz w:val="28"/>
        </w:rPr>
        <w:t>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83"/>
        </w:tabs>
        <w:ind w:right="14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5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Комиссии могут привлекаться иные лица, по согласованию с председателем 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801"/>
        </w:tabs>
        <w:ind w:right="136" w:firstLine="69"/>
        <w:jc w:val="both"/>
        <w:rPr>
          <w:sz w:val="28"/>
        </w:rPr>
      </w:pPr>
      <w:r>
        <w:rPr>
          <w:sz w:val="28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путём принятия соответствующих приказов и распоряжений заведующей, если иное не предусмотрено действующим законодательством.</w:t>
      </w:r>
    </w:p>
    <w:p w:rsidR="00BC7996" w:rsidRDefault="003276D3">
      <w:pPr>
        <w:pStyle w:val="1"/>
        <w:numPr>
          <w:ilvl w:val="0"/>
          <w:numId w:val="12"/>
        </w:numPr>
        <w:tabs>
          <w:tab w:val="left" w:pos="3214"/>
        </w:tabs>
        <w:spacing w:before="320" w:line="319" w:lineRule="exact"/>
        <w:ind w:left="3214" w:hanging="279"/>
        <w:jc w:val="left"/>
      </w:pPr>
      <w:r>
        <w:t>Полномочия</w:t>
      </w:r>
      <w:r>
        <w:rPr>
          <w:spacing w:val="-11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rPr>
          <w:spacing w:val="-2"/>
        </w:rPr>
        <w:t>Комиссии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19" w:lineRule="exact"/>
        <w:ind w:left="493" w:hanging="491"/>
        <w:rPr>
          <w:sz w:val="28"/>
        </w:rPr>
      </w:pPr>
      <w:r>
        <w:rPr>
          <w:spacing w:val="-2"/>
          <w:sz w:val="28"/>
        </w:rPr>
        <w:t>Председатель:</w:t>
      </w:r>
    </w:p>
    <w:p w:rsidR="00BC7996" w:rsidRDefault="003276D3">
      <w:pPr>
        <w:pStyle w:val="a4"/>
        <w:numPr>
          <w:ilvl w:val="0"/>
          <w:numId w:val="6"/>
        </w:numPr>
        <w:tabs>
          <w:tab w:val="left" w:pos="722"/>
        </w:tabs>
        <w:spacing w:before="3"/>
        <w:ind w:right="143"/>
        <w:rPr>
          <w:sz w:val="28"/>
        </w:rPr>
      </w:pPr>
      <w:r>
        <w:rPr>
          <w:sz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BC7996" w:rsidRDefault="003276D3">
      <w:pPr>
        <w:pStyle w:val="a4"/>
        <w:numPr>
          <w:ilvl w:val="0"/>
          <w:numId w:val="6"/>
        </w:numPr>
        <w:tabs>
          <w:tab w:val="left" w:pos="722"/>
        </w:tabs>
        <w:ind w:right="136"/>
        <w:rPr>
          <w:sz w:val="28"/>
        </w:rPr>
      </w:pPr>
      <w:r>
        <w:rPr>
          <w:sz w:val="28"/>
        </w:rPr>
        <w:t>на основе предложений членов Комиссии и руководителей структурных подразделений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16"/>
          <w:sz w:val="28"/>
        </w:rPr>
        <w:t xml:space="preserve"> </w:t>
      </w:r>
      <w:r>
        <w:rPr>
          <w:sz w:val="28"/>
        </w:rPr>
        <w:t>год и повестку дня его очередного заседания;</w:t>
      </w:r>
    </w:p>
    <w:p w:rsidR="00BC7996" w:rsidRDefault="003276D3">
      <w:pPr>
        <w:pStyle w:val="a4"/>
        <w:numPr>
          <w:ilvl w:val="0"/>
          <w:numId w:val="6"/>
        </w:numPr>
        <w:tabs>
          <w:tab w:val="left" w:pos="722"/>
        </w:tabs>
        <w:ind w:right="143"/>
        <w:rPr>
          <w:sz w:val="28"/>
        </w:rPr>
      </w:pPr>
      <w:r>
        <w:rPr>
          <w:sz w:val="2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BC7996" w:rsidRDefault="003276D3">
      <w:pPr>
        <w:pStyle w:val="a4"/>
        <w:numPr>
          <w:ilvl w:val="0"/>
          <w:numId w:val="6"/>
        </w:numPr>
        <w:tabs>
          <w:tab w:val="left" w:pos="722"/>
        </w:tabs>
        <w:ind w:right="141"/>
        <w:rPr>
          <w:sz w:val="28"/>
        </w:rPr>
      </w:pPr>
      <w:r>
        <w:rPr>
          <w:sz w:val="28"/>
        </w:rPr>
        <w:t>даёт соответствующие поручения своему заместителю, секретарю и членам Комиссии, осуществляет контроль их выполнения;</w:t>
      </w:r>
    </w:p>
    <w:p w:rsidR="00BC7996" w:rsidRDefault="003276D3">
      <w:pPr>
        <w:pStyle w:val="a4"/>
        <w:numPr>
          <w:ilvl w:val="0"/>
          <w:numId w:val="6"/>
        </w:numPr>
        <w:tabs>
          <w:tab w:val="left" w:pos="721"/>
        </w:tabs>
        <w:spacing w:line="321" w:lineRule="exact"/>
        <w:ind w:left="721" w:hanging="359"/>
        <w:rPr>
          <w:sz w:val="28"/>
        </w:rPr>
      </w:pPr>
      <w:r>
        <w:rPr>
          <w:sz w:val="28"/>
        </w:rPr>
        <w:t>подписывает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ind w:left="493" w:hanging="491"/>
        <w:jc w:val="both"/>
        <w:rPr>
          <w:sz w:val="28"/>
        </w:rPr>
      </w:pPr>
      <w:r>
        <w:rPr>
          <w:spacing w:val="-2"/>
          <w:sz w:val="28"/>
        </w:rPr>
        <w:t>Секретарь:</w:t>
      </w:r>
    </w:p>
    <w:p w:rsidR="00BC7996" w:rsidRDefault="003276D3">
      <w:pPr>
        <w:pStyle w:val="a4"/>
        <w:numPr>
          <w:ilvl w:val="0"/>
          <w:numId w:val="5"/>
        </w:numPr>
        <w:tabs>
          <w:tab w:val="left" w:pos="722"/>
        </w:tabs>
        <w:spacing w:before="1"/>
        <w:ind w:right="144"/>
        <w:rPr>
          <w:sz w:val="28"/>
        </w:rPr>
      </w:pPr>
      <w:r>
        <w:rPr>
          <w:sz w:val="28"/>
        </w:rPr>
        <w:t>организует подготовку материалов к заседанию Комиссии, а также проектов его решений;</w:t>
      </w:r>
    </w:p>
    <w:p w:rsidR="00BC7996" w:rsidRDefault="003276D3">
      <w:pPr>
        <w:pStyle w:val="a4"/>
        <w:numPr>
          <w:ilvl w:val="0"/>
          <w:numId w:val="5"/>
        </w:numPr>
        <w:tabs>
          <w:tab w:val="left" w:pos="722"/>
        </w:tabs>
        <w:ind w:right="144"/>
        <w:rPr>
          <w:sz w:val="28"/>
        </w:rPr>
      </w:pPr>
      <w:r>
        <w:rPr>
          <w:sz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BC7996" w:rsidRDefault="003276D3">
      <w:pPr>
        <w:pStyle w:val="a4"/>
        <w:numPr>
          <w:ilvl w:val="0"/>
          <w:numId w:val="5"/>
        </w:numPr>
        <w:tabs>
          <w:tab w:val="left" w:pos="722"/>
        </w:tabs>
        <w:ind w:right="145"/>
        <w:rPr>
          <w:sz w:val="28"/>
        </w:rPr>
      </w:pPr>
      <w:r>
        <w:rPr>
          <w:sz w:val="28"/>
        </w:rPr>
        <w:t xml:space="preserve">контролирует состояние выполнения мероприятий, предусмотренных </w:t>
      </w:r>
      <w:r>
        <w:rPr>
          <w:sz w:val="28"/>
        </w:rPr>
        <w:lastRenderedPageBreak/>
        <w:t>квартальными планами работы Комиссии в установленные сроки с последующим докладом результатов председателю Комиссии.</w:t>
      </w:r>
    </w:p>
    <w:p w:rsidR="003276D3" w:rsidRDefault="003276D3">
      <w:pPr>
        <w:pStyle w:val="a4"/>
        <w:rPr>
          <w:sz w:val="28"/>
        </w:rPr>
      </w:pPr>
    </w:p>
    <w:p w:rsidR="003276D3" w:rsidRPr="003276D3" w:rsidRDefault="003276D3" w:rsidP="003276D3"/>
    <w:p w:rsidR="003276D3" w:rsidRPr="003276D3" w:rsidRDefault="003276D3" w:rsidP="003276D3"/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before="67"/>
        <w:ind w:left="493" w:hanging="49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BC7996" w:rsidRDefault="003276D3">
      <w:pPr>
        <w:pStyle w:val="a4"/>
        <w:numPr>
          <w:ilvl w:val="0"/>
          <w:numId w:val="4"/>
        </w:numPr>
        <w:tabs>
          <w:tab w:val="left" w:pos="722"/>
        </w:tabs>
        <w:spacing w:before="2"/>
        <w:ind w:right="134"/>
        <w:rPr>
          <w:sz w:val="28"/>
        </w:rPr>
      </w:pPr>
      <w:r>
        <w:rPr>
          <w:sz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BC7996" w:rsidRDefault="003276D3">
      <w:pPr>
        <w:pStyle w:val="a4"/>
        <w:numPr>
          <w:ilvl w:val="0"/>
          <w:numId w:val="4"/>
        </w:numPr>
        <w:tabs>
          <w:tab w:val="left" w:pos="721"/>
        </w:tabs>
        <w:spacing w:line="321" w:lineRule="exact"/>
        <w:ind w:left="721" w:hanging="359"/>
        <w:rPr>
          <w:sz w:val="28"/>
        </w:rPr>
      </w:pPr>
      <w:r>
        <w:rPr>
          <w:sz w:val="28"/>
        </w:rPr>
        <w:t>вносят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BC7996" w:rsidRDefault="003276D3">
      <w:pPr>
        <w:pStyle w:val="a4"/>
        <w:numPr>
          <w:ilvl w:val="0"/>
          <w:numId w:val="4"/>
        </w:numPr>
        <w:tabs>
          <w:tab w:val="left" w:pos="722"/>
        </w:tabs>
        <w:ind w:right="143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18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 осуществляют подготовку материалов по вопросам заседаний Комиссии;</w:t>
      </w:r>
    </w:p>
    <w:p w:rsidR="00BC7996" w:rsidRDefault="003276D3">
      <w:pPr>
        <w:pStyle w:val="a4"/>
        <w:numPr>
          <w:ilvl w:val="0"/>
          <w:numId w:val="4"/>
        </w:numPr>
        <w:tabs>
          <w:tab w:val="left" w:pos="722"/>
        </w:tabs>
        <w:spacing w:before="2"/>
        <w:ind w:right="140"/>
        <w:rPr>
          <w:sz w:val="28"/>
        </w:rPr>
      </w:pPr>
      <w:r>
        <w:rPr>
          <w:sz w:val="28"/>
        </w:rPr>
        <w:t xml:space="preserve">в случае невозможности лично присутствовать на заседаниях Комиссии, вправе излагать своё мнение по рассматриваемым вопросам в письменном виде на имя председателя Комиссии, которое учитывается при принятии </w:t>
      </w:r>
      <w:r>
        <w:rPr>
          <w:spacing w:val="-2"/>
          <w:sz w:val="28"/>
        </w:rPr>
        <w:t>решения;</w:t>
      </w:r>
    </w:p>
    <w:p w:rsidR="00BC7996" w:rsidRDefault="003276D3">
      <w:pPr>
        <w:pStyle w:val="a4"/>
        <w:numPr>
          <w:ilvl w:val="0"/>
          <w:numId w:val="4"/>
        </w:numPr>
        <w:tabs>
          <w:tab w:val="left" w:pos="721"/>
        </w:tabs>
        <w:spacing w:line="320" w:lineRule="exact"/>
        <w:ind w:left="721" w:hanging="359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полномочий.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ind w:left="493" w:hanging="491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7"/>
          <w:sz w:val="28"/>
        </w:rPr>
        <w:t xml:space="preserve"> </w:t>
      </w:r>
      <w:r>
        <w:rPr>
          <w:sz w:val="28"/>
        </w:rPr>
        <w:t>равными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решений.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18"/>
        </w:tabs>
        <w:spacing w:before="2"/>
        <w:ind w:right="146" w:firstLine="0"/>
        <w:jc w:val="both"/>
        <w:rPr>
          <w:sz w:val="28"/>
        </w:rPr>
      </w:pPr>
      <w:r>
        <w:rPr>
          <w:sz w:val="28"/>
        </w:rPr>
        <w:t>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BC7996" w:rsidRDefault="00BC7996">
      <w:pPr>
        <w:pStyle w:val="a3"/>
        <w:spacing w:before="3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2451"/>
        </w:tabs>
        <w:spacing w:before="1"/>
        <w:ind w:left="2451" w:hanging="279"/>
        <w:jc w:val="left"/>
      </w:pPr>
      <w:r>
        <w:t>Порядок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52"/>
        </w:tabs>
        <w:spacing w:before="316"/>
        <w:ind w:right="143" w:firstLine="0"/>
        <w:jc w:val="both"/>
        <w:rPr>
          <w:sz w:val="28"/>
        </w:rPr>
      </w:pPr>
      <w:r>
        <w:rPr>
          <w:sz w:val="28"/>
        </w:rPr>
        <w:t>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37"/>
        </w:tabs>
        <w:spacing w:before="1" w:line="322" w:lineRule="exact"/>
        <w:ind w:left="537" w:hanging="535"/>
        <w:jc w:val="both"/>
        <w:rPr>
          <w:sz w:val="28"/>
        </w:rPr>
      </w:pPr>
      <w:r>
        <w:rPr>
          <w:sz w:val="28"/>
        </w:rPr>
        <w:t>Работой</w:t>
      </w:r>
      <w:r>
        <w:rPr>
          <w:spacing w:val="3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36"/>
          <w:sz w:val="28"/>
        </w:rPr>
        <w:t xml:space="preserve"> </w:t>
      </w:r>
      <w:r>
        <w:rPr>
          <w:sz w:val="28"/>
        </w:rPr>
        <w:t>коррупции</w:t>
      </w:r>
      <w:r>
        <w:rPr>
          <w:spacing w:val="36"/>
          <w:sz w:val="28"/>
        </w:rPr>
        <w:t xml:space="preserve"> </w:t>
      </w:r>
      <w:r>
        <w:rPr>
          <w:sz w:val="28"/>
        </w:rPr>
        <w:t>руководит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Председатель.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17"/>
        </w:tabs>
        <w:ind w:right="146" w:firstLine="0"/>
        <w:jc w:val="both"/>
        <w:rPr>
          <w:sz w:val="28"/>
        </w:rPr>
      </w:pPr>
      <w:r>
        <w:rPr>
          <w:sz w:val="28"/>
        </w:rPr>
        <w:t>Основной формой работы Комиссии является заседание, которое носит открытый характер.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78"/>
        </w:tabs>
        <w:ind w:right="134" w:firstLine="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мере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8"/>
          <w:sz w:val="28"/>
        </w:rPr>
        <w:t xml:space="preserve"> </w:t>
      </w:r>
      <w:r>
        <w:rPr>
          <w:sz w:val="28"/>
        </w:rPr>
        <w:t>но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реже</w:t>
      </w:r>
      <w:r>
        <w:rPr>
          <w:spacing w:val="-1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раза в квартал. По решению Председателя могут проводиться внеочередные заседания. Предложения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-9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вноситься</w:t>
      </w:r>
      <w:r>
        <w:rPr>
          <w:spacing w:val="-8"/>
          <w:sz w:val="28"/>
        </w:rPr>
        <w:t xml:space="preserve"> </w:t>
      </w:r>
      <w:r>
        <w:rPr>
          <w:sz w:val="28"/>
        </w:rPr>
        <w:t>любым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членом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Комиссии. Повестка дня и порядок рассмотрения вопросов на заседаниях утверждаются Председателем 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18"/>
        </w:tabs>
        <w:ind w:right="144" w:firstLine="0"/>
        <w:jc w:val="both"/>
        <w:rPr>
          <w:sz w:val="28"/>
        </w:rPr>
      </w:pPr>
      <w:r>
        <w:rPr>
          <w:sz w:val="28"/>
        </w:rPr>
        <w:t>Дата и время проведения заседаний, в том числе внеочередных, определяется председателем 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06"/>
        </w:tabs>
        <w:ind w:right="137" w:firstLine="0"/>
        <w:jc w:val="both"/>
        <w:rPr>
          <w:sz w:val="28"/>
        </w:rPr>
      </w:pPr>
      <w:r>
        <w:rPr>
          <w:sz w:val="28"/>
        </w:rPr>
        <w:t>Заседания Комиссии ведёт Председатель, а в его отсутствие по его поручению заместитель председателя антикоррупционной комиссии в дошкольном образовательном учреждении.</w:t>
      </w:r>
    </w:p>
    <w:p w:rsidR="00BC7996" w:rsidRDefault="003276D3">
      <w:pPr>
        <w:pStyle w:val="a3"/>
        <w:spacing w:before="1"/>
        <w:ind w:right="141"/>
      </w:pPr>
      <w:r>
        <w:t>7.7 Присутствие на заседаниях членов Комиссии обязательно. Делегирование членом Комиссии своих полномочий иным должностным</w:t>
      </w:r>
      <w:r>
        <w:rPr>
          <w:spacing w:val="-1"/>
        </w:rPr>
        <w:t xml:space="preserve"> </w:t>
      </w:r>
      <w:r>
        <w:t>лицам не допускаются. В случае невозможности присутствия члена Комиссии на заседании он обязан заблаговременно</w:t>
      </w:r>
      <w:r>
        <w:rPr>
          <w:spacing w:val="-5"/>
        </w:rPr>
        <w:t xml:space="preserve"> </w:t>
      </w:r>
      <w:r>
        <w:t>известить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Председателя.</w:t>
      </w:r>
      <w:r>
        <w:rPr>
          <w:spacing w:val="-7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исполняющее</w:t>
      </w:r>
      <w:r>
        <w:rPr>
          <w:spacing w:val="-10"/>
        </w:rPr>
        <w:t xml:space="preserve"> </w:t>
      </w:r>
      <w:r>
        <w:t>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506"/>
        </w:tabs>
        <w:ind w:right="141" w:firstLine="0"/>
        <w:jc w:val="both"/>
        <w:rPr>
          <w:sz w:val="28"/>
        </w:rPr>
      </w:pPr>
      <w:r>
        <w:rPr>
          <w:sz w:val="28"/>
        </w:rPr>
        <w:t>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493"/>
        </w:tabs>
        <w:ind w:right="135" w:firstLine="0"/>
        <w:jc w:val="both"/>
        <w:rPr>
          <w:sz w:val="28"/>
        </w:rPr>
      </w:pPr>
      <w:r>
        <w:rPr>
          <w:sz w:val="28"/>
        </w:rPr>
        <w:lastRenderedPageBreak/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641"/>
        </w:tabs>
        <w:spacing w:before="67"/>
        <w:ind w:right="142" w:firstLine="0"/>
        <w:jc w:val="both"/>
        <w:rPr>
          <w:sz w:val="28"/>
        </w:rPr>
      </w:pPr>
      <w:r>
        <w:rPr>
          <w:sz w:val="28"/>
        </w:rPr>
        <w:t xml:space="preserve">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</w:t>
      </w:r>
      <w:r>
        <w:rPr>
          <w:spacing w:val="-2"/>
          <w:sz w:val="28"/>
        </w:rPr>
        <w:t>решающим.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651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667"/>
        </w:tabs>
        <w:spacing w:before="2"/>
        <w:ind w:right="135" w:firstLine="0"/>
        <w:jc w:val="both"/>
        <w:rPr>
          <w:sz w:val="28"/>
        </w:rPr>
      </w:pPr>
      <w:r>
        <w:rPr>
          <w:sz w:val="28"/>
        </w:rPr>
        <w:t>Каждый член Комиссии по противодействию коррупции в детском саду, не согласный с решение комиссии, имеет право изложить письменно своё особое мнение по рассматриваемому вопросу, которое подлежит обязательному приобщению к протоколу заседания Комиссии.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673"/>
        </w:tabs>
        <w:ind w:right="140" w:firstLine="0"/>
        <w:jc w:val="both"/>
        <w:rPr>
          <w:sz w:val="28"/>
        </w:rPr>
      </w:pPr>
      <w:r>
        <w:rPr>
          <w:sz w:val="28"/>
        </w:rPr>
        <w:t>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заведующей ДОУ. Решения доводятся до сведения всех заинтересованных лиц, органов и организаций.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711"/>
        </w:tabs>
        <w:ind w:right="143" w:firstLine="0"/>
        <w:jc w:val="both"/>
        <w:rPr>
          <w:sz w:val="28"/>
        </w:rPr>
      </w:pPr>
      <w:r>
        <w:rPr>
          <w:sz w:val="28"/>
        </w:rPr>
        <w:t>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заведующей ДОУ</w:t>
      </w:r>
      <w:r>
        <w:rPr>
          <w:spacing w:val="-2"/>
          <w:sz w:val="28"/>
        </w:rPr>
        <w:t xml:space="preserve"> </w:t>
      </w:r>
      <w:r>
        <w:rPr>
          <w:sz w:val="28"/>
        </w:rPr>
        <w:t>от правоохранительных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органов, судебных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 государственных органов, от организаций, должностных лиц или граждан.</w:t>
      </w:r>
    </w:p>
    <w:p w:rsidR="00BC7996" w:rsidRDefault="003276D3">
      <w:pPr>
        <w:pStyle w:val="a4"/>
        <w:numPr>
          <w:ilvl w:val="1"/>
          <w:numId w:val="3"/>
        </w:numPr>
        <w:tabs>
          <w:tab w:val="left" w:pos="670"/>
        </w:tabs>
        <w:ind w:right="144" w:firstLine="0"/>
        <w:jc w:val="both"/>
        <w:rPr>
          <w:sz w:val="28"/>
        </w:rPr>
      </w:pPr>
      <w:r>
        <w:rPr>
          <w:sz w:val="28"/>
        </w:rPr>
        <w:t>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BC7996" w:rsidRDefault="00BC7996">
      <w:pPr>
        <w:pStyle w:val="a3"/>
        <w:spacing w:before="4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756"/>
        </w:tabs>
        <w:ind w:left="756" w:hanging="279"/>
        <w:jc w:val="left"/>
      </w:pPr>
      <w:r>
        <w:t>Антикоррупционная</w:t>
      </w:r>
      <w:r>
        <w:rPr>
          <w:spacing w:val="-10"/>
        </w:rPr>
        <w:t xml:space="preserve"> </w:t>
      </w:r>
      <w:r>
        <w:t>экспертиза</w:t>
      </w:r>
      <w:r>
        <w:rPr>
          <w:spacing w:val="-4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проектов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85"/>
        </w:tabs>
        <w:spacing w:before="317"/>
        <w:ind w:right="142" w:firstLine="0"/>
        <w:jc w:val="both"/>
        <w:rPr>
          <w:sz w:val="28"/>
        </w:rPr>
      </w:pPr>
      <w:r>
        <w:rPr>
          <w:sz w:val="28"/>
        </w:rPr>
        <w:t>Антикоррупционная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(или)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9"/>
        </w:tabs>
        <w:spacing w:before="1"/>
        <w:ind w:right="136" w:firstLine="0"/>
        <w:jc w:val="both"/>
        <w:rPr>
          <w:sz w:val="28"/>
        </w:rPr>
      </w:pPr>
      <w:r>
        <w:rPr>
          <w:sz w:val="28"/>
        </w:rPr>
        <w:t xml:space="preserve">Решение о проведении антикоррупционной экспертизы правовых актов и (или) их проектов принимается заведующей ДОУ при наличии достаточных оснований предполагать о присутствии в правовых актах или их проектах </w:t>
      </w:r>
      <w:proofErr w:type="spellStart"/>
      <w:r>
        <w:rPr>
          <w:sz w:val="28"/>
        </w:rPr>
        <w:t>коррупциогенных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факторов.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7"/>
        </w:tabs>
        <w:ind w:right="145" w:firstLine="0"/>
        <w:jc w:val="both"/>
        <w:rPr>
          <w:sz w:val="28"/>
        </w:rPr>
      </w:pPr>
      <w:r>
        <w:rPr>
          <w:sz w:val="28"/>
        </w:rPr>
        <w:t>Граждане (родители,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правовых </w:t>
      </w:r>
      <w:r>
        <w:rPr>
          <w:spacing w:val="-2"/>
          <w:sz w:val="28"/>
        </w:rPr>
        <w:t>актов.</w:t>
      </w:r>
    </w:p>
    <w:p w:rsidR="00BC7996" w:rsidRDefault="00BC7996">
      <w:pPr>
        <w:pStyle w:val="a3"/>
        <w:spacing w:before="4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2348"/>
        </w:tabs>
        <w:ind w:left="2348" w:hanging="279"/>
        <w:jc w:val="left"/>
      </w:pPr>
      <w:r>
        <w:t>Внедрение</w:t>
      </w:r>
      <w:r>
        <w:rPr>
          <w:spacing w:val="-13"/>
        </w:rPr>
        <w:t xml:space="preserve"> </w:t>
      </w:r>
      <w:r>
        <w:t>антикоррупционных</w:t>
      </w:r>
      <w:r>
        <w:rPr>
          <w:spacing w:val="-11"/>
        </w:rPr>
        <w:t xml:space="preserve"> </w:t>
      </w:r>
      <w:r>
        <w:rPr>
          <w:spacing w:val="-2"/>
        </w:rPr>
        <w:t>механизмов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79"/>
        </w:tabs>
        <w:spacing w:before="319"/>
        <w:ind w:right="145" w:firstLine="0"/>
        <w:jc w:val="both"/>
        <w:rPr>
          <w:sz w:val="28"/>
        </w:rPr>
      </w:pPr>
      <w:r>
        <w:rPr>
          <w:sz w:val="28"/>
        </w:rPr>
        <w:t>Проведение совещания с работниками дошкольного образовательного учреждения по вопросам антикоррупционной политики в образовании.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7"/>
        </w:tabs>
        <w:ind w:right="139" w:firstLine="0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административного </w:t>
      </w:r>
      <w:r>
        <w:rPr>
          <w:sz w:val="28"/>
        </w:rPr>
        <w:lastRenderedPageBreak/>
        <w:t>и преподавательского состава ДОУ по недопущению фактов вымогательства и получения денежных средств при осуществлении образовательной деятельности, присмотре и уходе за детьми.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57"/>
        </w:tabs>
        <w:spacing w:before="67" w:line="242" w:lineRule="auto"/>
        <w:ind w:right="143" w:firstLine="0"/>
        <w:jc w:val="both"/>
        <w:rPr>
          <w:sz w:val="28"/>
        </w:rPr>
      </w:pPr>
      <w:r>
        <w:rPr>
          <w:sz w:val="28"/>
        </w:rPr>
        <w:t>Участие в комплексных проверках по порядку привлечения внебюджетных средств и их целевому использованию.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93"/>
        </w:tabs>
        <w:spacing w:line="317" w:lineRule="exact"/>
        <w:ind w:left="493" w:hanging="491"/>
        <w:jc w:val="both"/>
        <w:rPr>
          <w:sz w:val="28"/>
        </w:rPr>
      </w:pPr>
      <w:r>
        <w:rPr>
          <w:sz w:val="28"/>
        </w:rPr>
        <w:t>Усиление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строгой </w:t>
      </w:r>
      <w:r>
        <w:rPr>
          <w:spacing w:val="-2"/>
          <w:sz w:val="28"/>
        </w:rPr>
        <w:t>отчётности.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578"/>
        </w:tabs>
        <w:ind w:right="140" w:firstLine="0"/>
        <w:jc w:val="both"/>
        <w:rPr>
          <w:sz w:val="28"/>
        </w:rPr>
      </w:pPr>
      <w:r>
        <w:rPr>
          <w:sz w:val="28"/>
        </w:rPr>
        <w:t>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 коррупционных правонарушений и обобщение вопроса по реализации стратегии антикоррупционной политики на заседании 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485"/>
        </w:tabs>
        <w:ind w:right="144" w:firstLine="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1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них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BC7996" w:rsidRDefault="00BC7996">
      <w:pPr>
        <w:pStyle w:val="a3"/>
        <w:spacing w:before="6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662"/>
        </w:tabs>
        <w:ind w:left="662" w:hanging="420"/>
        <w:jc w:val="left"/>
      </w:pPr>
      <w:r>
        <w:t>Обеспечение</w:t>
      </w:r>
      <w:r>
        <w:rPr>
          <w:spacing w:val="-8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общественности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СМИ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Комиссии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930"/>
        </w:tabs>
        <w:spacing w:before="317"/>
        <w:ind w:right="136" w:firstLine="0"/>
        <w:jc w:val="both"/>
        <w:rPr>
          <w:sz w:val="28"/>
        </w:rPr>
      </w:pPr>
      <w:r>
        <w:rPr>
          <w:sz w:val="28"/>
        </w:rPr>
        <w:t>Все участники образовательного процесса ДОУ, представители общественности вправе направлять, в Комиссию обращения по вопросам противодействия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коррупции,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884"/>
        </w:tabs>
        <w:ind w:right="143" w:firstLine="0"/>
        <w:jc w:val="both"/>
        <w:rPr>
          <w:sz w:val="28"/>
        </w:rPr>
      </w:pPr>
      <w:r>
        <w:rPr>
          <w:sz w:val="28"/>
        </w:rPr>
        <w:t>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BC7996" w:rsidRDefault="00BC7996">
      <w:pPr>
        <w:pStyle w:val="a3"/>
        <w:spacing w:before="4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4214"/>
        </w:tabs>
        <w:ind w:left="4214" w:hanging="420"/>
        <w:jc w:val="left"/>
      </w:pPr>
      <w:r>
        <w:rPr>
          <w:spacing w:val="-2"/>
        </w:rPr>
        <w:t>Взаимодействие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762"/>
        </w:tabs>
        <w:spacing w:before="317" w:line="242" w:lineRule="auto"/>
        <w:ind w:right="145" w:firstLine="0"/>
        <w:jc w:val="both"/>
        <w:rPr>
          <w:sz w:val="28"/>
        </w:rPr>
      </w:pPr>
      <w:r>
        <w:rPr>
          <w:sz w:val="28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BC7996" w:rsidRDefault="003276D3">
      <w:pPr>
        <w:pStyle w:val="a4"/>
        <w:numPr>
          <w:ilvl w:val="0"/>
          <w:numId w:val="2"/>
        </w:numPr>
        <w:tabs>
          <w:tab w:val="left" w:pos="722"/>
        </w:tabs>
        <w:ind w:right="138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BC7996" w:rsidRDefault="003276D3">
      <w:pPr>
        <w:pStyle w:val="a4"/>
        <w:numPr>
          <w:ilvl w:val="0"/>
          <w:numId w:val="2"/>
        </w:numPr>
        <w:tabs>
          <w:tab w:val="left" w:pos="722"/>
        </w:tabs>
        <w:ind w:right="138"/>
        <w:rPr>
          <w:sz w:val="28"/>
        </w:rPr>
      </w:pPr>
      <w:r>
        <w:rPr>
          <w:sz w:val="28"/>
        </w:rPr>
        <w:t xml:space="preserve"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</w:t>
      </w:r>
      <w:r>
        <w:rPr>
          <w:spacing w:val="-2"/>
          <w:sz w:val="28"/>
        </w:rPr>
        <w:t>власти;</w:t>
      </w:r>
    </w:p>
    <w:p w:rsidR="00BC7996" w:rsidRDefault="003276D3">
      <w:pPr>
        <w:pStyle w:val="a4"/>
        <w:numPr>
          <w:ilvl w:val="0"/>
          <w:numId w:val="2"/>
        </w:numPr>
        <w:tabs>
          <w:tab w:val="left" w:pos="722"/>
        </w:tabs>
        <w:ind w:right="141"/>
        <w:rPr>
          <w:sz w:val="28"/>
        </w:rPr>
      </w:pPr>
      <w:r>
        <w:rPr>
          <w:sz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BC7996" w:rsidRDefault="003276D3">
      <w:pPr>
        <w:pStyle w:val="a4"/>
        <w:numPr>
          <w:ilvl w:val="0"/>
          <w:numId w:val="2"/>
        </w:numPr>
        <w:tabs>
          <w:tab w:val="left" w:pos="722"/>
        </w:tabs>
        <w:ind w:right="145"/>
        <w:rPr>
          <w:sz w:val="28"/>
        </w:rPr>
      </w:pPr>
      <w:r>
        <w:rPr>
          <w:sz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BC7996" w:rsidRDefault="003276D3">
      <w:pPr>
        <w:pStyle w:val="a4"/>
        <w:numPr>
          <w:ilvl w:val="0"/>
          <w:numId w:val="2"/>
        </w:numPr>
        <w:tabs>
          <w:tab w:val="left" w:pos="722"/>
        </w:tabs>
        <w:ind w:right="144"/>
        <w:rPr>
          <w:sz w:val="28"/>
        </w:rPr>
      </w:pPr>
      <w:r>
        <w:rPr>
          <w:sz w:val="28"/>
        </w:rP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</w:t>
      </w:r>
      <w:r>
        <w:rPr>
          <w:sz w:val="28"/>
        </w:rPr>
        <w:lastRenderedPageBreak/>
        <w:t>коррупционных правонарушений.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28"/>
        </w:tabs>
        <w:spacing w:before="67"/>
        <w:ind w:left="628" w:hanging="626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контакте:</w:t>
      </w:r>
    </w:p>
    <w:p w:rsidR="00BC7996" w:rsidRDefault="003276D3">
      <w:pPr>
        <w:pStyle w:val="a4"/>
        <w:numPr>
          <w:ilvl w:val="0"/>
          <w:numId w:val="1"/>
        </w:numPr>
        <w:tabs>
          <w:tab w:val="left" w:pos="722"/>
          <w:tab w:val="left" w:pos="1605"/>
          <w:tab w:val="left" w:pos="4544"/>
          <w:tab w:val="left" w:pos="6422"/>
          <w:tab w:val="left" w:pos="9206"/>
        </w:tabs>
        <w:spacing w:before="2"/>
        <w:ind w:right="136"/>
        <w:rPr>
          <w:sz w:val="28"/>
        </w:rPr>
      </w:pP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исполнительными</w:t>
      </w:r>
      <w:r>
        <w:rPr>
          <w:sz w:val="28"/>
        </w:rPr>
        <w:tab/>
      </w:r>
      <w:r>
        <w:rPr>
          <w:spacing w:val="-2"/>
          <w:sz w:val="28"/>
        </w:rPr>
        <w:t>органами</w:t>
      </w:r>
      <w:r>
        <w:rPr>
          <w:sz w:val="28"/>
        </w:rPr>
        <w:tab/>
      </w:r>
      <w:r>
        <w:rPr>
          <w:spacing w:val="-2"/>
          <w:sz w:val="28"/>
        </w:rPr>
        <w:t>государственной</w:t>
      </w:r>
      <w:r>
        <w:rPr>
          <w:sz w:val="28"/>
        </w:rPr>
        <w:tab/>
      </w:r>
      <w:r>
        <w:rPr>
          <w:spacing w:val="-2"/>
          <w:sz w:val="28"/>
        </w:rPr>
        <w:t xml:space="preserve">власти, </w:t>
      </w:r>
      <w:r>
        <w:rPr>
          <w:sz w:val="28"/>
        </w:rPr>
        <w:t>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учётом изменений действующего законодательства Российской Федерации.</w:t>
      </w:r>
    </w:p>
    <w:p w:rsidR="00BC7996" w:rsidRDefault="00BC7996">
      <w:pPr>
        <w:pStyle w:val="a3"/>
        <w:spacing w:before="5"/>
        <w:ind w:left="0"/>
        <w:jc w:val="left"/>
      </w:pPr>
    </w:p>
    <w:p w:rsidR="00BC7996" w:rsidRDefault="003276D3">
      <w:pPr>
        <w:pStyle w:val="1"/>
        <w:numPr>
          <w:ilvl w:val="0"/>
          <w:numId w:val="12"/>
        </w:numPr>
        <w:tabs>
          <w:tab w:val="left" w:pos="3403"/>
        </w:tabs>
        <w:ind w:left="3403" w:hanging="420"/>
        <w:jc w:val="left"/>
      </w:pPr>
      <w:r>
        <w:t>Заключительные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56"/>
        </w:tabs>
        <w:spacing w:before="316"/>
        <w:ind w:right="138" w:firstLine="0"/>
        <w:jc w:val="both"/>
        <w:rPr>
          <w:sz w:val="28"/>
        </w:rPr>
      </w:pPr>
      <w:r>
        <w:rPr>
          <w:sz w:val="28"/>
        </w:rPr>
        <w:t>Настоящее Положение о комиссии по противодействию коррупции является локальным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4"/>
          <w:sz w:val="28"/>
        </w:rPr>
        <w:t xml:space="preserve"> </w:t>
      </w:r>
      <w:r>
        <w:rPr>
          <w:sz w:val="28"/>
        </w:rPr>
        <w:t>актом</w:t>
      </w:r>
      <w:r>
        <w:rPr>
          <w:spacing w:val="-14"/>
          <w:sz w:val="28"/>
        </w:rPr>
        <w:t xml:space="preserve"> </w:t>
      </w:r>
      <w:r>
        <w:rPr>
          <w:sz w:val="28"/>
        </w:rPr>
        <w:t>ДОУ,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3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работников, согласовывается с Родительским комитетом и утверждается (либо вводится в действие) приказом заведующей дошкольным образовательным учреждением.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65"/>
        </w:tabs>
        <w:spacing w:before="2"/>
        <w:ind w:right="135" w:firstLine="0"/>
        <w:jc w:val="both"/>
        <w:rPr>
          <w:sz w:val="28"/>
        </w:rPr>
      </w:pPr>
      <w:r>
        <w:rPr>
          <w:sz w:val="28"/>
        </w:rPr>
        <w:t>Внесение изменений и дополнений в настоящее Положение осуществляется путём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заместителем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председателя </w:t>
      </w:r>
      <w:r>
        <w:rPr>
          <w:spacing w:val="-2"/>
          <w:sz w:val="28"/>
        </w:rPr>
        <w:t>Комиссии.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34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Положение принимается на неопределённый срок. Изменения и дополнения к Положению принимаются в порядке, предусмотренном п.12.1. настоящего </w:t>
      </w:r>
      <w:r>
        <w:rPr>
          <w:spacing w:val="-2"/>
          <w:sz w:val="28"/>
        </w:rPr>
        <w:t>Положения.</w:t>
      </w:r>
    </w:p>
    <w:p w:rsidR="00BC7996" w:rsidRDefault="003276D3">
      <w:pPr>
        <w:pStyle w:val="a4"/>
        <w:numPr>
          <w:ilvl w:val="1"/>
          <w:numId w:val="12"/>
        </w:numPr>
        <w:tabs>
          <w:tab w:val="left" w:pos="629"/>
        </w:tabs>
        <w:ind w:right="142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(или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пунктов 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разделов)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7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-17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18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-17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силу.</w:t>
      </w:r>
    </w:p>
    <w:sectPr w:rsidR="00BC7996">
      <w:pgSz w:w="11910" w:h="16840"/>
      <w:pgMar w:top="104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602A3"/>
    <w:multiLevelType w:val="hybridMultilevel"/>
    <w:tmpl w:val="C8C00D18"/>
    <w:lvl w:ilvl="0" w:tplc="8FD0C8E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9022B8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383CDB9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5B44BF0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386857FA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84F2987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914D19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F6F26CB6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F95616DA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47C1A01"/>
    <w:multiLevelType w:val="hybridMultilevel"/>
    <w:tmpl w:val="84649100"/>
    <w:lvl w:ilvl="0" w:tplc="3D2E6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5AA242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39FE34C0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1A8AA95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F39C565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5762D17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6BA61616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A58EAC92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E5769E4A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4161D19"/>
    <w:multiLevelType w:val="hybridMultilevel"/>
    <w:tmpl w:val="EE12AA9A"/>
    <w:lvl w:ilvl="0" w:tplc="5F1E8F9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DCF14A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23A82E2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B3287F8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0E2619E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C3F07E7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78468F0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D8B42B36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2C3E9B8C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B336213"/>
    <w:multiLevelType w:val="hybridMultilevel"/>
    <w:tmpl w:val="970AC442"/>
    <w:lvl w:ilvl="0" w:tplc="8ACE6B4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C24CEE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DEF264B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69C89630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2834DD60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3244A0A0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AC8AA4F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4DCC24E2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3912E936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25B6435"/>
    <w:multiLevelType w:val="hybridMultilevel"/>
    <w:tmpl w:val="376EF44E"/>
    <w:lvl w:ilvl="0" w:tplc="0E9269A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DB4768E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A4E0C79C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4F90D502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4BCAED78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BF64ED0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BAAAB478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D5300876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FDC03EBE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4B44B38"/>
    <w:multiLevelType w:val="hybridMultilevel"/>
    <w:tmpl w:val="BAB0887C"/>
    <w:lvl w:ilvl="0" w:tplc="939A0022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0C9856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CB5297DE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A41AFB76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62746054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012C300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C066A796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D3F03B00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DA72F0C4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08E73D7"/>
    <w:multiLevelType w:val="hybridMultilevel"/>
    <w:tmpl w:val="86B69D12"/>
    <w:lvl w:ilvl="0" w:tplc="61661B68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0AE41A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61B863D0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A01A9576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3CBEAD08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87F8AEC6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F5807B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6724482C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14926A1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E23750C"/>
    <w:multiLevelType w:val="hybridMultilevel"/>
    <w:tmpl w:val="5A8AEBD2"/>
    <w:lvl w:ilvl="0" w:tplc="9ABA39E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C640EA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CDEE994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B478F134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F3DE0D8A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DAE8939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070A7768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41BAD144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C52CCD8A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F5615E4"/>
    <w:multiLevelType w:val="hybridMultilevel"/>
    <w:tmpl w:val="F49E06E2"/>
    <w:lvl w:ilvl="0" w:tplc="73CE16E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06EFDA4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4A0888B8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5CF8F16E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D2163C3C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2322493A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908E4372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F8E563A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50D46D66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0357C2B"/>
    <w:multiLevelType w:val="hybridMultilevel"/>
    <w:tmpl w:val="BB983F34"/>
    <w:lvl w:ilvl="0" w:tplc="0D14F65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52F6BE">
      <w:numFmt w:val="bullet"/>
      <w:lvlText w:val="•"/>
      <w:lvlJc w:val="left"/>
      <w:pPr>
        <w:ind w:left="1668" w:hanging="360"/>
      </w:pPr>
      <w:rPr>
        <w:rFonts w:hint="default"/>
        <w:lang w:val="ru-RU" w:eastAsia="en-US" w:bidi="ar-SA"/>
      </w:rPr>
    </w:lvl>
    <w:lvl w:ilvl="2" w:tplc="7A02390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A72265CA">
      <w:numFmt w:val="bullet"/>
      <w:lvlText w:val="•"/>
      <w:lvlJc w:val="left"/>
      <w:pPr>
        <w:ind w:left="3565" w:hanging="360"/>
      </w:pPr>
      <w:rPr>
        <w:rFonts w:hint="default"/>
        <w:lang w:val="ru-RU" w:eastAsia="en-US" w:bidi="ar-SA"/>
      </w:rPr>
    </w:lvl>
    <w:lvl w:ilvl="4" w:tplc="5CE4EB5E">
      <w:numFmt w:val="bullet"/>
      <w:lvlText w:val="•"/>
      <w:lvlJc w:val="left"/>
      <w:pPr>
        <w:ind w:left="4514" w:hanging="360"/>
      </w:pPr>
      <w:rPr>
        <w:rFonts w:hint="default"/>
        <w:lang w:val="ru-RU" w:eastAsia="en-US" w:bidi="ar-SA"/>
      </w:rPr>
    </w:lvl>
    <w:lvl w:ilvl="5" w:tplc="2118F0F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69068544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1F568FF0">
      <w:numFmt w:val="bullet"/>
      <w:lvlText w:val="•"/>
      <w:lvlJc w:val="left"/>
      <w:pPr>
        <w:ind w:left="7360" w:hanging="360"/>
      </w:pPr>
      <w:rPr>
        <w:rFonts w:hint="default"/>
        <w:lang w:val="ru-RU" w:eastAsia="en-US" w:bidi="ar-SA"/>
      </w:rPr>
    </w:lvl>
    <w:lvl w:ilvl="8" w:tplc="7B5E3BC2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DAB4C43"/>
    <w:multiLevelType w:val="multilevel"/>
    <w:tmpl w:val="7FBCBF9A"/>
    <w:lvl w:ilvl="0">
      <w:start w:val="7"/>
      <w:numFmt w:val="decimal"/>
      <w:lvlText w:val="%1"/>
      <w:lvlJc w:val="left"/>
      <w:pPr>
        <w:ind w:left="2" w:hanging="50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1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506"/>
      </w:pPr>
      <w:rPr>
        <w:rFonts w:hint="default"/>
        <w:lang w:val="ru-RU" w:eastAsia="en-US" w:bidi="ar-SA"/>
      </w:rPr>
    </w:lvl>
  </w:abstractNum>
  <w:abstractNum w:abstractNumId="11" w15:restartNumberingAfterBreak="0">
    <w:nsid w:val="7DE16CF6"/>
    <w:multiLevelType w:val="multilevel"/>
    <w:tmpl w:val="290C4050"/>
    <w:lvl w:ilvl="0">
      <w:start w:val="1"/>
      <w:numFmt w:val="decimal"/>
      <w:lvlText w:val="%1."/>
      <w:lvlJc w:val="left"/>
      <w:pPr>
        <w:ind w:left="400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7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70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7996"/>
    <w:rsid w:val="003276D3"/>
    <w:rsid w:val="00397575"/>
    <w:rsid w:val="00BC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9B56"/>
  <w15:docId w15:val="{4FF7DF60-E14F-4D3D-B76C-3D816B83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ind w:left="7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3277</Words>
  <Characters>18683</Characters>
  <Application>Microsoft Office Word</Application>
  <DocSecurity>0</DocSecurity>
  <Lines>155</Lines>
  <Paragraphs>43</Paragraphs>
  <ScaleCrop>false</ScaleCrop>
  <Company/>
  <LinksUpToDate>false</LinksUpToDate>
  <CharactersWithSpaces>21917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2026-06-03T07:24:00Z</dcterms:created>
  <dcterms:modified xsi:type="dcterms:W3CDTF">2026-06-03T07:32:00Z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2023-12-05T00:00:00Z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2026-06-03T00:00:00Z</vt:filetime>
  </property>
  <property fmtid="{D5CDD505-2E9C-101B-9397-08002B2CF9AE}" pid="6" name="Producer">
    <vt:lpwstr>Microsoft® Word 2013</vt:lpwstr>
  </property>
</Properties>
</file>